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5" w:rsidRDefault="00882405" w:rsidP="00882405">
      <w:pPr>
        <w:spacing w:line="560" w:lineRule="exact"/>
        <w:rPr>
          <w:rFonts w:ascii="黑体" w:eastAsia="黑体" w:hAnsi="黑体" w:cs="方正小标宋简体" w:hint="eastAsia"/>
          <w:sz w:val="32"/>
          <w:szCs w:val="44"/>
        </w:rPr>
      </w:pPr>
      <w:r w:rsidRPr="00882405">
        <w:rPr>
          <w:rFonts w:ascii="黑体" w:eastAsia="黑体" w:hAnsi="黑体" w:cs="方正小标宋简体" w:hint="eastAsia"/>
          <w:sz w:val="32"/>
          <w:szCs w:val="44"/>
        </w:rPr>
        <w:t>附件4</w:t>
      </w:r>
    </w:p>
    <w:p w:rsidR="0090758A" w:rsidRPr="00882405" w:rsidRDefault="0090758A" w:rsidP="00882405">
      <w:pPr>
        <w:spacing w:line="560" w:lineRule="exact"/>
        <w:rPr>
          <w:rFonts w:ascii="黑体" w:eastAsia="黑体" w:hAnsi="黑体" w:cs="方正小标宋简体" w:hint="eastAsia"/>
          <w:sz w:val="32"/>
          <w:szCs w:val="44"/>
        </w:rPr>
      </w:pPr>
    </w:p>
    <w:p w:rsidR="000962BA" w:rsidRDefault="00646441" w:rsidP="0090758A">
      <w:pPr>
        <w:spacing w:line="560" w:lineRule="exact"/>
        <w:jc w:val="center"/>
        <w:rPr>
          <w:rFonts w:ascii="方正小标宋简体" w:eastAsia="方正小标宋简体" w:hAnsi="华文中宋" w:cs="方正小标宋简体" w:hint="eastAsia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XXX</w:t>
      </w:r>
      <w:r w:rsidR="0090758A" w:rsidRPr="0090758A">
        <w:rPr>
          <w:rFonts w:ascii="方正小标宋简体" w:eastAsia="方正小标宋简体" w:hAnsi="华文中宋" w:cs="方正小标宋简体" w:hint="eastAsia"/>
          <w:sz w:val="44"/>
          <w:szCs w:val="44"/>
        </w:rPr>
        <w:t>单位推荐</w:t>
      </w:r>
      <w:r w:rsidR="0090758A" w:rsidRPr="0090758A">
        <w:rPr>
          <w:rFonts w:ascii="方正小标宋简体" w:eastAsia="方正小标宋简体" w:hAnsi="华文中宋" w:cs="方正小标宋简体"/>
          <w:sz w:val="44"/>
          <w:szCs w:val="44"/>
        </w:rPr>
        <w:t>人选</w:t>
      </w:r>
      <w:r w:rsidR="0090758A" w:rsidRPr="0090758A">
        <w:rPr>
          <w:rFonts w:ascii="方正小标宋简体" w:eastAsia="方正小标宋简体" w:hAnsi="华文中宋" w:cs="方正小标宋简体" w:hint="eastAsia"/>
          <w:sz w:val="44"/>
          <w:szCs w:val="44"/>
        </w:rPr>
        <w:t>主要</w:t>
      </w:r>
      <w:r w:rsidR="0090758A" w:rsidRPr="0090758A">
        <w:rPr>
          <w:rFonts w:ascii="方正小标宋简体" w:eastAsia="方正小标宋简体" w:hAnsi="华文中宋" w:cs="方正小标宋简体"/>
          <w:sz w:val="44"/>
          <w:szCs w:val="44"/>
        </w:rPr>
        <w:t>事迹</w:t>
      </w:r>
      <w:r w:rsidR="0090758A" w:rsidRPr="0090758A">
        <w:rPr>
          <w:rFonts w:ascii="方正小标宋简体" w:eastAsia="方正小标宋简体" w:hAnsi="华文中宋" w:cs="方正小标宋简体" w:hint="eastAsia"/>
          <w:sz w:val="44"/>
          <w:szCs w:val="44"/>
        </w:rPr>
        <w:t>参考</w:t>
      </w:r>
      <w:r w:rsidR="0090758A" w:rsidRPr="0090758A">
        <w:rPr>
          <w:rFonts w:ascii="方正小标宋简体" w:eastAsia="方正小标宋简体" w:hAnsi="华文中宋" w:cs="方正小标宋简体"/>
          <w:sz w:val="44"/>
          <w:szCs w:val="44"/>
        </w:rPr>
        <w:t>模板</w:t>
      </w:r>
    </w:p>
    <w:p w:rsidR="0090758A" w:rsidRPr="00026401" w:rsidRDefault="0090758A" w:rsidP="0090758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962BA" w:rsidRPr="00564021" w:rsidRDefault="000465E8" w:rsidP="000962BA">
      <w:pPr>
        <w:spacing w:line="520" w:lineRule="exact"/>
        <w:rPr>
          <w:rFonts w:ascii="仿宋_GB2312" w:eastAsia="仿宋_GB2312" w:cs="仿宋_GB2312"/>
          <w:b/>
          <w:bCs/>
          <w:sz w:val="32"/>
          <w:szCs w:val="32"/>
        </w:rPr>
      </w:pPr>
      <w:r w:rsidRPr="00564021">
        <w:rPr>
          <w:rFonts w:ascii="仿宋_GB2312" w:eastAsia="仿宋_GB2312" w:cs="仿宋_GB2312" w:hint="eastAsia"/>
          <w:b/>
          <w:bCs/>
          <w:sz w:val="32"/>
          <w:szCs w:val="32"/>
        </w:rPr>
        <w:t>1. 姓名</w:t>
      </w:r>
      <w:r w:rsidR="00607AFF">
        <w:rPr>
          <w:rFonts w:ascii="仿宋_GB2312" w:eastAsia="仿宋_GB2312" w:cs="仿宋_GB2312" w:hint="eastAsia"/>
          <w:b/>
          <w:bCs/>
          <w:sz w:val="32"/>
          <w:szCs w:val="32"/>
        </w:rPr>
        <w:t xml:space="preserve">  </w:t>
      </w:r>
      <w:r w:rsidRPr="00564021">
        <w:rPr>
          <w:rFonts w:ascii="仿宋_GB2312" w:eastAsia="仿宋_GB2312" w:cs="仿宋_GB2312" w:hint="eastAsia"/>
          <w:b/>
          <w:bCs/>
          <w:sz w:val="32"/>
          <w:szCs w:val="32"/>
        </w:rPr>
        <w:t>单位</w:t>
      </w:r>
      <w:r w:rsidR="00607AFF">
        <w:rPr>
          <w:rFonts w:ascii="仿宋_GB2312" w:eastAsia="仿宋_GB2312" w:cs="仿宋_GB2312" w:hint="eastAsia"/>
          <w:b/>
          <w:bCs/>
          <w:sz w:val="32"/>
          <w:szCs w:val="32"/>
        </w:rPr>
        <w:t xml:space="preserve">  </w:t>
      </w:r>
      <w:r w:rsidRPr="00564021">
        <w:rPr>
          <w:rFonts w:ascii="仿宋_GB2312" w:eastAsia="仿宋_GB2312" w:cs="仿宋_GB2312" w:hint="eastAsia"/>
          <w:b/>
          <w:bCs/>
          <w:sz w:val="32"/>
          <w:szCs w:val="32"/>
        </w:rPr>
        <w:t>职务/职称</w:t>
      </w:r>
    </w:p>
    <w:p w:rsidR="00CE4A9A" w:rsidRDefault="00CE4A9A" w:rsidP="00CE4A9A">
      <w:pPr>
        <w:spacing w:line="520" w:lineRule="exact"/>
        <w:ind w:firstLineChars="150" w:firstLine="480"/>
        <w:rPr>
          <w:rFonts w:ascii="仿宋_GB2312" w:eastAsia="仿宋_GB2312" w:cs="仿宋_GB2312"/>
          <w:bCs/>
          <w:sz w:val="32"/>
          <w:szCs w:val="32"/>
        </w:rPr>
      </w:pPr>
      <w:r w:rsidRPr="007F7670">
        <w:rPr>
          <w:rFonts w:ascii="仿宋_GB2312" w:eastAsia="仿宋_GB2312" w:cs="仿宋_GB2312" w:hint="eastAsia"/>
          <w:bCs/>
          <w:sz w:val="32"/>
          <w:szCs w:val="32"/>
        </w:rPr>
        <w:t>主要从事</w:t>
      </w:r>
      <w:r>
        <w:rPr>
          <w:rFonts w:ascii="仿宋_GB2312" w:eastAsia="仿宋_GB2312" w:cs="仿宋_GB2312" w:hint="eastAsia"/>
          <w:bCs/>
          <w:sz w:val="32"/>
          <w:szCs w:val="32"/>
        </w:rPr>
        <w:t>…………………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研究工作。参与或主持国家自然科学基金</w:t>
      </w:r>
      <w:r>
        <w:rPr>
          <w:rFonts w:ascii="仿宋_GB2312" w:eastAsia="仿宋_GB2312" w:cs="仿宋_GB2312" w:hint="eastAsia"/>
          <w:bCs/>
          <w:sz w:val="32"/>
          <w:szCs w:val="32"/>
        </w:rPr>
        <w:t>项目、国家科技支撑计划、国家重点实验室项目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等20余项。率先提出</w:t>
      </w:r>
      <w:r>
        <w:rPr>
          <w:rFonts w:ascii="仿宋_GB2312" w:eastAsia="仿宋_GB2312" w:cs="仿宋_GB2312" w:hint="eastAsia"/>
          <w:bCs/>
          <w:sz w:val="32"/>
          <w:szCs w:val="32"/>
        </w:rPr>
        <w:t>……的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理念与</w:t>
      </w:r>
      <w:bookmarkStart w:id="0" w:name="_GoBack"/>
      <w:bookmarkEnd w:id="0"/>
      <w:r w:rsidRPr="007F7670">
        <w:rPr>
          <w:rFonts w:ascii="仿宋_GB2312" w:eastAsia="仿宋_GB2312" w:cs="仿宋_GB2312" w:hint="eastAsia"/>
          <w:bCs/>
          <w:sz w:val="32"/>
          <w:szCs w:val="32"/>
        </w:rPr>
        <w:t>方法</w:t>
      </w:r>
      <w:r w:rsidR="005873D5">
        <w:rPr>
          <w:rFonts w:ascii="仿宋_GB2312" w:eastAsia="仿宋_GB2312" w:cs="仿宋_GB2312" w:hint="eastAsia"/>
          <w:bCs/>
          <w:sz w:val="32"/>
          <w:szCs w:val="32"/>
        </w:rPr>
        <w:t>（简单</w:t>
      </w:r>
      <w:r w:rsidR="005873D5">
        <w:rPr>
          <w:rFonts w:ascii="仿宋_GB2312" w:eastAsia="仿宋_GB2312" w:cs="仿宋_GB2312"/>
          <w:bCs/>
          <w:sz w:val="32"/>
          <w:szCs w:val="32"/>
        </w:rPr>
        <w:t>阐述意义</w:t>
      </w:r>
      <w:r w:rsidR="005873D5">
        <w:rPr>
          <w:rFonts w:ascii="仿宋_GB2312" w:eastAsia="仿宋_GB2312" w:cs="仿宋_GB2312" w:hint="eastAsia"/>
          <w:bCs/>
          <w:sz w:val="32"/>
          <w:szCs w:val="32"/>
        </w:rPr>
        <w:t>）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。</w:t>
      </w:r>
      <w:r w:rsidRPr="00CE4A9A">
        <w:rPr>
          <w:rFonts w:ascii="仿宋_GB2312" w:eastAsia="仿宋_GB2312" w:cs="仿宋_GB2312" w:hint="eastAsia"/>
          <w:bCs/>
          <w:sz w:val="32"/>
          <w:szCs w:val="32"/>
        </w:rPr>
        <w:t>发表论文</w:t>
      </w:r>
      <w:r w:rsidR="00564021">
        <w:rPr>
          <w:rFonts w:ascii="仿宋_GB2312" w:eastAsia="仿宋_GB2312" w:cs="仿宋_GB2312" w:hint="eastAsia"/>
          <w:bCs/>
          <w:sz w:val="32"/>
          <w:szCs w:val="32"/>
        </w:rPr>
        <w:t>……</w:t>
      </w:r>
      <w:r w:rsidRPr="00CE4A9A">
        <w:rPr>
          <w:rFonts w:ascii="仿宋_GB2312" w:eastAsia="仿宋_GB2312" w:cs="仿宋_GB2312" w:hint="eastAsia"/>
          <w:bCs/>
          <w:sz w:val="32"/>
          <w:szCs w:val="32"/>
        </w:rPr>
        <w:t>余篇，其中SSCI收录XX篇，CSSCI收录</w:t>
      </w:r>
      <w:r w:rsidR="00564021">
        <w:rPr>
          <w:rFonts w:ascii="仿宋_GB2312" w:eastAsia="仿宋_GB2312" w:cs="仿宋_GB2312" w:hint="eastAsia"/>
          <w:bCs/>
          <w:sz w:val="32"/>
          <w:szCs w:val="32"/>
        </w:rPr>
        <w:t>……</w:t>
      </w:r>
      <w:r w:rsidR="007A0FB3">
        <w:rPr>
          <w:rFonts w:ascii="仿宋_GB2312" w:eastAsia="仿宋_GB2312" w:cs="仿宋_GB2312" w:hint="eastAsia"/>
          <w:bCs/>
          <w:sz w:val="32"/>
          <w:szCs w:val="32"/>
        </w:rPr>
        <w:t>余篇，</w:t>
      </w:r>
      <w:r w:rsidR="007A0FB3" w:rsidRPr="007A0FB3">
        <w:rPr>
          <w:rFonts w:ascii="仿宋_GB2312" w:eastAsia="仿宋_GB2312" w:cs="仿宋_GB2312" w:hint="eastAsia"/>
          <w:bCs/>
          <w:sz w:val="32"/>
          <w:szCs w:val="32"/>
        </w:rPr>
        <w:t>出版中英文专著</w:t>
      </w:r>
      <w:r w:rsidR="00564021">
        <w:rPr>
          <w:rFonts w:ascii="仿宋_GB2312" w:eastAsia="仿宋_GB2312" w:cs="仿宋_GB2312" w:hint="eastAsia"/>
          <w:bCs/>
          <w:sz w:val="32"/>
          <w:szCs w:val="32"/>
        </w:rPr>
        <w:t>……</w:t>
      </w:r>
      <w:r w:rsidR="007A0FB3" w:rsidRPr="007A0FB3">
        <w:rPr>
          <w:rFonts w:ascii="仿宋_GB2312" w:eastAsia="仿宋_GB2312" w:cs="仿宋_GB2312" w:hint="eastAsia"/>
          <w:bCs/>
          <w:sz w:val="32"/>
          <w:szCs w:val="32"/>
        </w:rPr>
        <w:t>部。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担任</w:t>
      </w:r>
      <w:r w:rsidR="00A27993">
        <w:rPr>
          <w:rFonts w:ascii="仿宋_GB2312" w:eastAsia="仿宋_GB2312" w:cs="仿宋_GB2312" w:hint="eastAsia"/>
          <w:bCs/>
          <w:sz w:val="32"/>
          <w:szCs w:val="32"/>
        </w:rPr>
        <w:t>国家</w:t>
      </w:r>
      <w:r w:rsidR="00A27993">
        <w:rPr>
          <w:rFonts w:ascii="仿宋_GB2312" w:eastAsia="仿宋_GB2312" w:cs="仿宋_GB2312"/>
          <w:bCs/>
          <w:sz w:val="32"/>
          <w:szCs w:val="32"/>
        </w:rPr>
        <w:t>……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委员会委员。</w:t>
      </w:r>
      <w:r w:rsidR="00564021">
        <w:rPr>
          <w:rFonts w:ascii="仿宋_GB2312" w:eastAsia="仿宋_GB2312" w:cs="仿宋_GB2312" w:hint="eastAsia"/>
          <w:bCs/>
          <w:sz w:val="32"/>
          <w:szCs w:val="32"/>
        </w:rPr>
        <w:t>……</w:t>
      </w:r>
      <w:r w:rsidR="00A27993">
        <w:rPr>
          <w:rFonts w:ascii="仿宋_GB2312" w:eastAsia="仿宋_GB2312" w:cs="仿宋_GB2312"/>
          <w:bCs/>
          <w:sz w:val="32"/>
          <w:szCs w:val="32"/>
        </w:rPr>
        <w:t>年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入选北京市科技新星人才计划。</w:t>
      </w:r>
    </w:p>
    <w:p w:rsidR="000962BA" w:rsidRPr="007F7670" w:rsidRDefault="000962BA" w:rsidP="00007AEC">
      <w:pPr>
        <w:spacing w:line="520" w:lineRule="exact"/>
        <w:rPr>
          <w:rFonts w:ascii="仿宋_GB2312" w:eastAsia="仿宋_GB2312" w:cs="仿宋_GB2312"/>
          <w:bCs/>
          <w:sz w:val="32"/>
          <w:szCs w:val="32"/>
        </w:rPr>
      </w:pPr>
    </w:p>
    <w:p w:rsidR="00007AEC" w:rsidRDefault="006D7437" w:rsidP="000962BA">
      <w:pPr>
        <w:spacing w:line="52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2</w:t>
      </w:r>
      <w:r w:rsidR="00007AEC" w:rsidRPr="00007AEC">
        <w:rPr>
          <w:rFonts w:ascii="仿宋_GB2312" w:eastAsia="仿宋_GB2312" w:cs="仿宋_GB2312" w:hint="eastAsia"/>
          <w:b/>
          <w:bCs/>
          <w:sz w:val="32"/>
          <w:szCs w:val="32"/>
        </w:rPr>
        <w:t>. 姓名</w:t>
      </w:r>
      <w:r w:rsidR="00607AFF">
        <w:rPr>
          <w:rFonts w:ascii="仿宋_GB2312" w:eastAsia="仿宋_GB2312" w:cs="仿宋_GB2312" w:hint="eastAsia"/>
          <w:b/>
          <w:bCs/>
          <w:sz w:val="32"/>
          <w:szCs w:val="32"/>
        </w:rPr>
        <w:t xml:space="preserve">  </w:t>
      </w:r>
      <w:r w:rsidR="00007AEC" w:rsidRPr="00007AEC">
        <w:rPr>
          <w:rFonts w:ascii="仿宋_GB2312" w:eastAsia="仿宋_GB2312" w:cs="仿宋_GB2312" w:hint="eastAsia"/>
          <w:b/>
          <w:bCs/>
          <w:sz w:val="32"/>
          <w:szCs w:val="32"/>
        </w:rPr>
        <w:t>单位</w:t>
      </w:r>
      <w:r w:rsidR="00607AFF">
        <w:rPr>
          <w:rFonts w:ascii="仿宋_GB2312" w:eastAsia="仿宋_GB2312" w:cs="仿宋_GB2312" w:hint="eastAsia"/>
          <w:b/>
          <w:bCs/>
          <w:sz w:val="32"/>
          <w:szCs w:val="32"/>
        </w:rPr>
        <w:t xml:space="preserve">  </w:t>
      </w:r>
      <w:r w:rsidR="00007AEC" w:rsidRPr="00007AEC">
        <w:rPr>
          <w:rFonts w:ascii="仿宋_GB2312" w:eastAsia="仿宋_GB2312" w:cs="仿宋_GB2312" w:hint="eastAsia"/>
          <w:b/>
          <w:bCs/>
          <w:sz w:val="32"/>
          <w:szCs w:val="32"/>
        </w:rPr>
        <w:t>职务/职称</w:t>
      </w:r>
    </w:p>
    <w:p w:rsidR="000962BA" w:rsidRDefault="00007AEC" w:rsidP="00007AEC">
      <w:pPr>
        <w:spacing w:line="520" w:lineRule="exact"/>
        <w:ind w:firstLineChars="150" w:firstLine="482"/>
        <w:rPr>
          <w:rFonts w:ascii="仿宋_GB2312" w:eastAsia="仿宋_GB2312" w:cs="仿宋_GB2312"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主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要从事测量放线工作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。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参与</w:t>
      </w:r>
      <w:r w:rsidR="0042273B">
        <w:rPr>
          <w:rFonts w:ascii="仿宋_GB2312" w:eastAsia="仿宋_GB2312" w:cs="仿宋_GB2312" w:hint="eastAsia"/>
          <w:bCs/>
          <w:sz w:val="32"/>
          <w:szCs w:val="32"/>
        </w:rPr>
        <w:t>……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项目，带领</w:t>
      </w:r>
      <w:r w:rsidR="0042273B">
        <w:rPr>
          <w:rFonts w:ascii="仿宋_GB2312" w:eastAsia="仿宋_GB2312" w:cs="仿宋_GB2312" w:hint="eastAsia"/>
          <w:bCs/>
          <w:sz w:val="32"/>
          <w:szCs w:val="32"/>
        </w:rPr>
        <w:t>团队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仅用 3 个小时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完成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3000 多个数据点采集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工作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，为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加快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灾民安置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工作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做出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积极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贡献；参与</w:t>
      </w:r>
      <w:r w:rsidR="0042273B">
        <w:rPr>
          <w:rFonts w:ascii="仿宋_GB2312" w:eastAsia="仿宋_GB2312" w:cs="仿宋_GB2312" w:hint="eastAsia"/>
          <w:bCs/>
          <w:sz w:val="32"/>
          <w:szCs w:val="32"/>
        </w:rPr>
        <w:t>……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项目，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在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零下 17 度施工现场，完成 110 万平方米的测量任务；参与研究四等精密导线等新型测量技术和方法；参与科研项目6项，出版编著1部；获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“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享受政府特殊津贴技师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”“全国青年岗位能手”“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北京市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‘三八’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红旗奖章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”“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北京市技术能手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”“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北京青年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‘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五四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’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奖章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”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等荣誉</w:t>
      </w:r>
      <w:r w:rsidR="000962BA">
        <w:rPr>
          <w:rFonts w:ascii="仿宋_GB2312" w:eastAsia="仿宋_GB2312" w:cs="仿宋_GB2312" w:hint="eastAsia"/>
          <w:bCs/>
          <w:sz w:val="32"/>
          <w:szCs w:val="32"/>
        </w:rPr>
        <w:t>称号</w:t>
      </w:r>
      <w:r w:rsidR="000962BA" w:rsidRPr="00FD1703">
        <w:rPr>
          <w:rFonts w:ascii="仿宋_GB2312" w:eastAsia="仿宋_GB2312" w:cs="仿宋_GB2312" w:hint="eastAsia"/>
          <w:bCs/>
          <w:sz w:val="32"/>
          <w:szCs w:val="32"/>
        </w:rPr>
        <w:t>。</w:t>
      </w:r>
    </w:p>
    <w:p w:rsidR="000962BA" w:rsidRDefault="000962BA" w:rsidP="000962BA">
      <w:pPr>
        <w:spacing w:line="520" w:lineRule="exact"/>
        <w:ind w:firstLineChars="200" w:firstLine="640"/>
        <w:rPr>
          <w:rFonts w:ascii="仿宋_GB2312" w:eastAsia="仿宋_GB2312" w:cs="仿宋_GB2312"/>
          <w:bCs/>
          <w:sz w:val="32"/>
          <w:szCs w:val="32"/>
        </w:rPr>
      </w:pPr>
    </w:p>
    <w:p w:rsidR="000962BA" w:rsidRPr="00173B9D" w:rsidRDefault="006D7437" w:rsidP="000962BA">
      <w:pPr>
        <w:spacing w:line="520" w:lineRule="exact"/>
        <w:rPr>
          <w:rFonts w:ascii="仿宋_GB2312" w:eastAsia="仿宋_GB2312" w:cs="仿宋_GB2312"/>
          <w:b/>
          <w:bCs/>
          <w:spacing w:val="-8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3.</w:t>
      </w:r>
      <w:r w:rsidR="00916D35" w:rsidRPr="00916D35">
        <w:rPr>
          <w:rFonts w:ascii="仿宋_GB2312" w:eastAsia="仿宋_GB2312" w:cs="仿宋_GB2312" w:hint="eastAsia"/>
          <w:b/>
          <w:bCs/>
          <w:sz w:val="32"/>
          <w:szCs w:val="32"/>
        </w:rPr>
        <w:t>姓名  单位  职务/职称</w:t>
      </w:r>
    </w:p>
    <w:p w:rsidR="000962BA" w:rsidRDefault="000962BA" w:rsidP="00916D35">
      <w:pPr>
        <w:spacing w:line="520" w:lineRule="exact"/>
        <w:ind w:firstLineChars="150" w:firstLine="480"/>
        <w:rPr>
          <w:rFonts w:ascii="仿宋_GB2312" w:eastAsia="仿宋_GB2312" w:cs="仿宋_GB2312"/>
          <w:bCs/>
          <w:sz w:val="32"/>
          <w:szCs w:val="32"/>
        </w:rPr>
      </w:pPr>
      <w:r w:rsidRPr="00FD1703">
        <w:rPr>
          <w:rFonts w:ascii="仿宋_GB2312" w:eastAsia="仿宋_GB2312" w:cs="仿宋_GB2312" w:hint="eastAsia"/>
          <w:bCs/>
          <w:sz w:val="32"/>
          <w:szCs w:val="32"/>
        </w:rPr>
        <w:t>主要从事中学地理教学工作。参与</w:t>
      </w:r>
      <w:r w:rsidR="00916D35">
        <w:rPr>
          <w:rFonts w:ascii="仿宋_GB2312" w:eastAsia="仿宋_GB2312" w:cs="仿宋_GB2312" w:hint="eastAsia"/>
          <w:bCs/>
          <w:sz w:val="32"/>
          <w:szCs w:val="32"/>
        </w:rPr>
        <w:t>……</w:t>
      </w:r>
      <w:r w:rsidRPr="00FD1703">
        <w:rPr>
          <w:rFonts w:ascii="仿宋_GB2312" w:eastAsia="仿宋_GB2312" w:cs="仿宋_GB2312" w:hint="eastAsia"/>
          <w:bCs/>
          <w:sz w:val="32"/>
          <w:szCs w:val="32"/>
        </w:rPr>
        <w:t>等课题</w:t>
      </w:r>
      <w:r>
        <w:rPr>
          <w:rFonts w:ascii="仿宋_GB2312" w:eastAsia="仿宋_GB2312" w:cs="仿宋_GB2312" w:hint="eastAsia"/>
          <w:bCs/>
          <w:sz w:val="32"/>
          <w:szCs w:val="32"/>
        </w:rPr>
        <w:t>，积极推动国家课程改革</w:t>
      </w:r>
      <w:r w:rsidRPr="00FD1703">
        <w:rPr>
          <w:rFonts w:ascii="仿宋_GB2312" w:eastAsia="仿宋_GB2312" w:cs="仿宋_GB2312" w:hint="eastAsia"/>
          <w:bCs/>
          <w:sz w:val="32"/>
          <w:szCs w:val="32"/>
        </w:rPr>
        <w:t>；撰写《地理组课堂教学实施新课程的思考实践与改进》，获北京市第四届基础教育教学成果一等奖；</w:t>
      </w:r>
      <w:r w:rsidRPr="00FD1703">
        <w:rPr>
          <w:rFonts w:ascii="仿宋_GB2312" w:eastAsia="仿宋_GB2312" w:cs="仿宋_GB2312" w:hint="eastAsia"/>
          <w:bCs/>
          <w:sz w:val="32"/>
          <w:szCs w:val="32"/>
        </w:rPr>
        <w:lastRenderedPageBreak/>
        <w:t>主编课程教材获北京市第四届“中小学专题教育与三级课程整体推进创新实践活动”一等奖；承担国家级展示课4节、市级公开课4节、区级研究课8节。获“全国环境教育示范学校突出贡献人物”荣誉称号。</w:t>
      </w:r>
    </w:p>
    <w:p w:rsidR="000E237F" w:rsidRDefault="000E237F" w:rsidP="000E237F">
      <w:pPr>
        <w:spacing w:line="520" w:lineRule="exact"/>
        <w:rPr>
          <w:rFonts w:ascii="仿宋_GB2312" w:eastAsia="仿宋_GB2312" w:cs="仿宋_GB2312"/>
          <w:bCs/>
          <w:sz w:val="32"/>
          <w:szCs w:val="32"/>
        </w:rPr>
      </w:pPr>
    </w:p>
    <w:p w:rsidR="000E237F" w:rsidRDefault="000E237F" w:rsidP="000E237F">
      <w:pPr>
        <w:spacing w:line="52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4</w:t>
      </w:r>
      <w:r w:rsidRPr="000E237F">
        <w:rPr>
          <w:rFonts w:ascii="仿宋_GB2312" w:eastAsia="仿宋_GB2312" w:cs="仿宋_GB2312" w:hint="eastAsia"/>
          <w:b/>
          <w:bCs/>
          <w:sz w:val="32"/>
          <w:szCs w:val="32"/>
        </w:rPr>
        <w:t>. 姓名  单位  职务/职称</w:t>
      </w:r>
    </w:p>
    <w:p w:rsidR="00646441" w:rsidRDefault="00646441" w:rsidP="00646441">
      <w:pPr>
        <w:spacing w:line="520" w:lineRule="exact"/>
        <w:ind w:firstLineChars="196" w:firstLine="627"/>
        <w:rPr>
          <w:rFonts w:ascii="仿宋_GB2312" w:eastAsia="仿宋_GB2312" w:cs="仿宋_GB2312"/>
          <w:bCs/>
          <w:sz w:val="32"/>
          <w:szCs w:val="32"/>
        </w:rPr>
      </w:pPr>
      <w:r w:rsidRPr="007F7670">
        <w:rPr>
          <w:rFonts w:ascii="仿宋_GB2312" w:eastAsia="仿宋_GB2312" w:cs="仿宋_GB2312" w:hint="eastAsia"/>
          <w:bCs/>
          <w:sz w:val="32"/>
          <w:szCs w:val="32"/>
        </w:rPr>
        <w:t>创立</w:t>
      </w:r>
      <w:r w:rsidR="000E237F">
        <w:rPr>
          <w:rFonts w:ascii="仿宋_GB2312" w:eastAsia="仿宋_GB2312" w:cs="仿宋_GB2312" w:hint="eastAsia"/>
          <w:bCs/>
          <w:sz w:val="32"/>
          <w:szCs w:val="32"/>
        </w:rPr>
        <w:t>……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公司，致力于引领人工智能“深度学习”核心技术的突破。带领团队在互联网金融、安防监控、移动互联网等多个领域布局，为银联、华为、中国移动、中国工商银行、中国建设银行等企业提供技术支撑服务；与科研院所开展科研合作，共同推进人工智能技术在国家经济社会中的</w:t>
      </w:r>
      <w:r>
        <w:rPr>
          <w:rFonts w:ascii="仿宋_GB2312" w:eastAsia="仿宋_GB2312" w:cs="仿宋_GB2312" w:hint="eastAsia"/>
          <w:bCs/>
          <w:sz w:val="32"/>
          <w:szCs w:val="32"/>
        </w:rPr>
        <w:t>应用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。公司团队研发产品获</w:t>
      </w:r>
      <w:r w:rsidR="00AA6202">
        <w:rPr>
          <w:rFonts w:ascii="仿宋_GB2312" w:eastAsia="仿宋_GB2312" w:cs="仿宋_GB2312" w:hint="eastAsia"/>
          <w:bCs/>
          <w:sz w:val="32"/>
          <w:szCs w:val="32"/>
        </w:rPr>
        <w:t>……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奖，公司获</w:t>
      </w:r>
      <w:r w:rsidR="00564021">
        <w:rPr>
          <w:rFonts w:ascii="仿宋_GB2312" w:eastAsia="仿宋_GB2312" w:cs="仿宋_GB2312" w:hint="eastAsia"/>
          <w:bCs/>
          <w:sz w:val="32"/>
          <w:szCs w:val="32"/>
        </w:rPr>
        <w:t>……</w:t>
      </w:r>
      <w:r w:rsidRPr="007F7670">
        <w:rPr>
          <w:rFonts w:ascii="仿宋_GB2312" w:eastAsia="仿宋_GB2312" w:cs="仿宋_GB2312" w:hint="eastAsia"/>
          <w:bCs/>
          <w:sz w:val="32"/>
          <w:szCs w:val="32"/>
        </w:rPr>
        <w:t>创新企业100强。</w:t>
      </w:r>
    </w:p>
    <w:p w:rsidR="004471F9" w:rsidRDefault="004471F9"/>
    <w:sectPr w:rsidR="004471F9" w:rsidSect="00637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1F" w:rsidRDefault="00921E1F" w:rsidP="00882405">
      <w:r>
        <w:separator/>
      </w:r>
    </w:p>
  </w:endnote>
  <w:endnote w:type="continuationSeparator" w:id="1">
    <w:p w:rsidR="00921E1F" w:rsidRDefault="00921E1F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1F" w:rsidRDefault="00921E1F" w:rsidP="00882405">
      <w:r>
        <w:separator/>
      </w:r>
    </w:p>
  </w:footnote>
  <w:footnote w:type="continuationSeparator" w:id="1">
    <w:p w:rsidR="00921E1F" w:rsidRDefault="00921E1F" w:rsidP="00882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73E"/>
    <w:rsid w:val="00007AEC"/>
    <w:rsid w:val="000465E8"/>
    <w:rsid w:val="000962BA"/>
    <w:rsid w:val="000E237F"/>
    <w:rsid w:val="0042273B"/>
    <w:rsid w:val="004471F9"/>
    <w:rsid w:val="00564021"/>
    <w:rsid w:val="005873D5"/>
    <w:rsid w:val="00607AFF"/>
    <w:rsid w:val="00637361"/>
    <w:rsid w:val="00646441"/>
    <w:rsid w:val="006D7437"/>
    <w:rsid w:val="007A0FB3"/>
    <w:rsid w:val="007D1004"/>
    <w:rsid w:val="00882405"/>
    <w:rsid w:val="0090758A"/>
    <w:rsid w:val="00916D35"/>
    <w:rsid w:val="00921E1F"/>
    <w:rsid w:val="00A27993"/>
    <w:rsid w:val="00AA6202"/>
    <w:rsid w:val="00CC08C8"/>
    <w:rsid w:val="00CE4A9A"/>
    <w:rsid w:val="00E104D4"/>
    <w:rsid w:val="00FA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0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4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4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2018-05-09T06:25:00Z</dcterms:created>
  <dcterms:modified xsi:type="dcterms:W3CDTF">2018-05-09T07:08:00Z</dcterms:modified>
</cp:coreProperties>
</file>