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附件二：</w:t>
      </w:r>
      <w:r>
        <w:rPr>
          <w:rFonts w:ascii="仿宋" w:hAnsi="仿宋" w:eastAsia="仿宋"/>
          <w:color w:val="000000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“创新海淀”创业大赛创新项目申报表</w:t>
      </w:r>
    </w:p>
    <w:tbl>
      <w:tblPr>
        <w:tblStyle w:val="4"/>
        <w:tblpPr w:leftFromText="180" w:rightFromText="180" w:vertAnchor="page" w:horzAnchor="margin" w:tblpY="2611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425"/>
        <w:gridCol w:w="1467"/>
        <w:gridCol w:w="1136"/>
        <w:gridCol w:w="475"/>
        <w:gridCol w:w="1228"/>
        <w:gridCol w:w="704"/>
        <w:gridCol w:w="383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093" w:type="dxa"/>
            <w:gridSpan w:val="9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540" w:lineRule="exact"/>
              <w:jc w:val="left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093" w:type="dxa"/>
            <w:gridSpan w:val="9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团队</w:t>
            </w:r>
            <w:r>
              <w:rPr>
                <w:rFonts w:ascii="宋体" w:hAnsi="宋体"/>
                <w:b/>
                <w:sz w:val="30"/>
                <w:szCs w:val="30"/>
              </w:rPr>
              <w:t>基本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9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团队名称</w:t>
            </w:r>
          </w:p>
        </w:tc>
        <w:tc>
          <w:tcPr>
            <w:tcW w:w="307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建立日期</w:t>
            </w:r>
          </w:p>
        </w:tc>
        <w:tc>
          <w:tcPr>
            <w:tcW w:w="2185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9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团队人数</w:t>
            </w:r>
          </w:p>
        </w:tc>
        <w:tc>
          <w:tcPr>
            <w:tcW w:w="307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团队所属领域</w:t>
            </w:r>
          </w:p>
        </w:tc>
        <w:tc>
          <w:tcPr>
            <w:tcW w:w="218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89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第一创始人姓名</w:t>
            </w:r>
          </w:p>
        </w:tc>
        <w:tc>
          <w:tcPr>
            <w:tcW w:w="307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创始人所属群体</w:t>
            </w:r>
          </w:p>
        </w:tc>
        <w:tc>
          <w:tcPr>
            <w:tcW w:w="218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093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hint="eastAsia" w:ascii="宋体" w:hAnsi="宋体"/>
                <w:b/>
                <w:sz w:val="32"/>
              </w:rPr>
              <w:t>第一创始人基本情况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7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892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703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7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80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7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18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7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1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73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联系地址</w:t>
            </w:r>
          </w:p>
        </w:tc>
        <w:tc>
          <w:tcPr>
            <w:tcW w:w="18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17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8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093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hint="eastAsia" w:ascii="宋体" w:hAnsi="宋体"/>
              </w:rPr>
              <w:t>本人履历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093" w:type="dxa"/>
            <w:gridSpan w:val="9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</w:rPr>
            </w:pPr>
          </w:p>
          <w:p>
            <w:pPr>
              <w:spacing w:line="540" w:lineRule="exact"/>
              <w:jc w:val="center"/>
              <w:rPr>
                <w:rFonts w:ascii="宋体" w:hAnsi="宋体"/>
              </w:rPr>
            </w:pPr>
          </w:p>
          <w:p>
            <w:pPr>
              <w:spacing w:line="540" w:lineRule="exact"/>
              <w:jc w:val="center"/>
              <w:rPr>
                <w:rFonts w:ascii="宋体" w:hAnsi="宋体"/>
              </w:rPr>
            </w:pPr>
          </w:p>
          <w:p>
            <w:pPr>
              <w:spacing w:line="540" w:lineRule="exact"/>
              <w:rPr>
                <w:rFonts w:ascii="宋体" w:hAnsi="宋体"/>
              </w:rPr>
            </w:pPr>
          </w:p>
          <w:p>
            <w:pPr>
              <w:spacing w:line="540" w:lineRule="exact"/>
              <w:jc w:val="center"/>
              <w:rPr>
                <w:rFonts w:ascii="宋体" w:hAnsi="宋体"/>
              </w:rPr>
            </w:pPr>
          </w:p>
          <w:p>
            <w:pPr>
              <w:spacing w:line="540" w:lineRule="exact"/>
              <w:rPr>
                <w:rFonts w:ascii="宋体" w:hAnsi="宋体"/>
              </w:rPr>
            </w:pPr>
          </w:p>
          <w:p>
            <w:pPr>
              <w:spacing w:line="540" w:lineRule="exact"/>
              <w:rPr>
                <w:rFonts w:ascii="宋体" w:hAnsi="宋体"/>
              </w:rPr>
            </w:pPr>
          </w:p>
          <w:p>
            <w:pPr>
              <w:spacing w:line="540" w:lineRule="exact"/>
              <w:rPr>
                <w:rFonts w:ascii="宋体" w:hAnsi="宋体"/>
              </w:rPr>
            </w:pPr>
          </w:p>
          <w:p>
            <w:pPr>
              <w:spacing w:line="540" w:lineRule="exact"/>
              <w:rPr>
                <w:rFonts w:ascii="宋体" w:hAnsi="宋体"/>
              </w:rPr>
            </w:pPr>
          </w:p>
          <w:p>
            <w:pPr>
              <w:spacing w:line="540" w:lineRule="exact"/>
              <w:rPr>
                <w:rFonts w:ascii="宋体" w:hAnsi="宋体"/>
              </w:rPr>
            </w:pPr>
          </w:p>
          <w:p>
            <w:pPr>
              <w:spacing w:line="540" w:lineRule="exact"/>
              <w:rPr>
                <w:rFonts w:ascii="宋体" w:hAnsi="宋体"/>
              </w:rPr>
            </w:pPr>
          </w:p>
          <w:p>
            <w:pPr>
              <w:spacing w:line="540" w:lineRule="exact"/>
              <w:rPr>
                <w:rFonts w:ascii="宋体" w:hAnsi="宋体"/>
              </w:rPr>
            </w:pPr>
          </w:p>
          <w:p>
            <w:pPr>
              <w:spacing w:line="540" w:lineRule="exact"/>
              <w:rPr>
                <w:rFonts w:ascii="宋体" w:hAnsi="宋体"/>
              </w:rPr>
            </w:pPr>
          </w:p>
          <w:p>
            <w:pPr>
              <w:spacing w:line="5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093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32"/>
              </w:rPr>
              <w:t>创新项目</w:t>
            </w:r>
            <w:r>
              <w:rPr>
                <w:rFonts w:ascii="宋体" w:hAnsi="宋体"/>
                <w:b/>
                <w:sz w:val="32"/>
              </w:rPr>
              <w:t>基本</w:t>
            </w:r>
            <w:r>
              <w:rPr>
                <w:rFonts w:hint="eastAsia" w:ascii="宋体" w:hAnsi="宋体"/>
                <w:b/>
                <w:sz w:val="32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8" w:hRule="atLeast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pacing w:val="40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项目简介</w:t>
            </w:r>
          </w:p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6" w:hRule="atLeast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pacing w:val="40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创新水平</w:t>
            </w:r>
          </w:p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6" w:hRule="atLeast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发展潜力</w:t>
            </w:r>
          </w:p>
        </w:tc>
        <w:tc>
          <w:tcPr>
            <w:tcW w:w="7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6" w:hRule="atLeast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pacing w:val="40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管理能力</w:t>
            </w:r>
          </w:p>
        </w:tc>
        <w:tc>
          <w:tcPr>
            <w:tcW w:w="71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spacing w:line="560" w:lineRule="exact"/>
        <w:rPr>
          <w:rFonts w:ascii="Calibri" w:hAnsi="Calibri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8821" w:type="dxa"/>
        <w:jc w:val="center"/>
        <w:tblInd w:w="-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7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1690" w:type="dxa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40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核心团队介绍</w:t>
            </w:r>
          </w:p>
        </w:tc>
        <w:tc>
          <w:tcPr>
            <w:tcW w:w="7131" w:type="dxa"/>
            <w:tcBorders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  <w:jc w:val="center"/>
        </w:trPr>
        <w:tc>
          <w:tcPr>
            <w:tcW w:w="1690" w:type="dxa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40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带动就业情况</w:t>
            </w:r>
          </w:p>
        </w:tc>
        <w:tc>
          <w:tcPr>
            <w:tcW w:w="7131" w:type="dxa"/>
            <w:tcBorders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jc w:val="left"/>
              <w:rPr>
                <w:rFonts w:ascii="仿宋_GB2312" w:hAnsi="Calibri" w:eastAsia="仿宋_GB2312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  <w:jc w:val="center"/>
        </w:trPr>
        <w:tc>
          <w:tcPr>
            <w:tcW w:w="1690" w:type="dxa"/>
            <w:tcBorders>
              <w:left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Calibri" w:hAnsi="Calibri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经济效益及社会效益</w:t>
            </w:r>
          </w:p>
        </w:tc>
        <w:tc>
          <w:tcPr>
            <w:tcW w:w="7131" w:type="dxa"/>
            <w:tcBorders>
              <w:left w:val="single" w:color="auto" w:sz="4" w:space="0"/>
              <w:right w:val="single" w:color="auto" w:sz="12" w:space="0"/>
            </w:tcBorders>
            <w:vAlign w:val="top"/>
          </w:tcPr>
          <w:p>
            <w:pPr>
              <w:jc w:val="left"/>
              <w:rPr>
                <w:rFonts w:ascii="仿宋_GB2312" w:hAnsi="Calibri" w:eastAsia="仿宋_GB2312"/>
                <w:sz w:val="32"/>
              </w:rPr>
            </w:pPr>
          </w:p>
          <w:p>
            <w:pPr>
              <w:spacing w:line="560" w:lineRule="exact"/>
              <w:rPr>
                <w:rFonts w:ascii="仿宋_GB2312" w:hAnsi="Calibri" w:eastAsia="仿宋_GB2312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9" w:hRule="atLeast"/>
          <w:jc w:val="center"/>
        </w:trPr>
        <w:tc>
          <w:tcPr>
            <w:tcW w:w="1690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其他需要说明的情况</w:t>
            </w:r>
          </w:p>
        </w:tc>
        <w:tc>
          <w:tcPr>
            <w:tcW w:w="7131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560" w:lineRule="exact"/>
              <w:rPr>
                <w:rFonts w:ascii="仿宋_GB2312" w:hAnsi="Calibri" w:eastAsia="仿宋_GB2312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4" w:hRule="atLeast"/>
          <w:jc w:val="center"/>
        </w:trPr>
        <w:tc>
          <w:tcPr>
            <w:tcW w:w="8821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6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声明：</w:t>
            </w:r>
          </w:p>
          <w:p>
            <w:pPr>
              <w:snapToGrid w:val="0"/>
              <w:spacing w:line="400" w:lineRule="exact"/>
              <w:ind w:firstLine="566" w:firstLineChars="235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本人已详细阅读本次大赛工作的相关文件，并保证遵守有关规定。</w:t>
            </w:r>
          </w:p>
          <w:p>
            <w:pPr>
              <w:snapToGrid w:val="0"/>
              <w:spacing w:line="400" w:lineRule="exact"/>
              <w:ind w:firstLine="566" w:firstLineChars="235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本人无不良信用记录和违法记录。</w:t>
            </w:r>
          </w:p>
          <w:p>
            <w:pPr>
              <w:snapToGrid w:val="0"/>
              <w:spacing w:line="400" w:lineRule="exact"/>
              <w:ind w:firstLine="566" w:firstLineChars="235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创业项目无知识产权纠纷。</w:t>
            </w:r>
          </w:p>
          <w:p>
            <w:pPr>
              <w:snapToGrid w:val="0"/>
              <w:spacing w:line="400" w:lineRule="exact"/>
              <w:ind w:firstLine="566" w:firstLineChars="235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企业无违法违规行为。</w:t>
            </w:r>
          </w:p>
          <w:p>
            <w:pPr>
              <w:snapToGrid w:val="0"/>
              <w:spacing w:line="400" w:lineRule="exact"/>
              <w:ind w:firstLine="566" w:firstLineChars="235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申报人承诺提供的所有资料真实、有效。</w:t>
            </w:r>
          </w:p>
          <w:p>
            <w:pPr>
              <w:snapToGrid w:val="0"/>
              <w:spacing w:line="400" w:lineRule="exact"/>
              <w:ind w:firstLine="566" w:firstLineChars="235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若发生与上述承诺相违背的情形，由申报人自行承担全部法律责任。</w:t>
            </w:r>
          </w:p>
          <w:p>
            <w:pPr>
              <w:spacing w:before="312" w:beforeLines="100"/>
              <w:ind w:right="2447" w:firstLine="1560" w:firstLineChars="65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申报人签字：                 单位（公章）</w:t>
            </w:r>
          </w:p>
          <w:p>
            <w:pPr>
              <w:spacing w:line="560" w:lineRule="exact"/>
              <w:ind w:firstLine="4920" w:firstLineChars="2050"/>
              <w:jc w:val="left"/>
              <w:rPr>
                <w:rFonts w:ascii="仿宋_GB2312" w:hAnsi="Calibri" w:eastAsia="仿宋_GB2312"/>
                <w:sz w:val="32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spacing w:line="240" w:lineRule="exact"/>
        <w:ind w:left="344" w:leftChars="-136" w:hanging="630" w:hangingChars="3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注：1.“所属领域”栏含：新材料新能源、装备制造、医疗健康、互联网TMT、文化创意、现代服务业、人工智能、现代农业、其他等。</w:t>
      </w:r>
    </w:p>
    <w:p>
      <w:pPr>
        <w:spacing w:line="240" w:lineRule="exact"/>
        <w:ind w:left="346" w:leftChars="65" w:hanging="210" w:hangingChars="1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2.“第一创始人所属群体”含：高校学生（毕业生）、技工院校学生（毕业生）、留学归国人员、去产能转岗职工、复转军人、返乡农民工、残疾人、企事业单位科研（或管理）人员、其他等。</w:t>
      </w:r>
    </w:p>
    <w:p>
      <w:pPr>
        <w:spacing w:line="240" w:lineRule="exact"/>
        <w:ind w:left="346" w:leftChars="65" w:hanging="210" w:hangingChars="1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3.请随表提供知识产权证明一份、两张展示创业项目的电子图片和其他可以证明项目资质的材料。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F4B6A"/>
    <w:rsid w:val="61D652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pinky</dc:creator>
  <cp:lastModifiedBy>噼裡ρā菈</cp:lastModifiedBy>
  <dcterms:modified xsi:type="dcterms:W3CDTF">2018-06-05T09:08:26Z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